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081E" w14:textId="573AA249" w:rsidR="003A0241" w:rsidRDefault="00DF7CA2">
      <w:r>
        <w:t>ConVal Community.</w:t>
      </w:r>
    </w:p>
    <w:p w14:paraId="452B8D68" w14:textId="6B097585" w:rsidR="001816AC" w:rsidRDefault="00DF7CA2">
      <w:r>
        <w:t xml:space="preserve">We had a great turnout at the individual town meetings </w:t>
      </w:r>
      <w:r w:rsidR="001816AC">
        <w:t xml:space="preserve">and response to the Survey </w:t>
      </w:r>
      <w:r>
        <w:t xml:space="preserve">with a significant </w:t>
      </w:r>
      <w:r w:rsidR="001816AC">
        <w:t>number</w:t>
      </w:r>
      <w:r>
        <w:t xml:space="preserve"> of diverse opinions and input as to the multitude of areas we should be looking at as we proceed in our multi-faceted analysis that </w:t>
      </w:r>
      <w:r w:rsidR="001816AC">
        <w:t>will</w:t>
      </w:r>
      <w:r w:rsidRPr="00DF7CA2">
        <w:t xml:space="preserve"> provide for the development and implementation of the best possible physical model allowing for the efficient use of our educational resources. This analysis will result in an educationally sound, safe, socially responsive, community sensitive, financially responsible, organizational model while </w:t>
      </w:r>
      <w:r w:rsidR="001816AC" w:rsidRPr="00DF7CA2">
        <w:t>providing</w:t>
      </w:r>
      <w:r w:rsidRPr="00DF7CA2">
        <w:t xml:space="preserve"> enhanced diversity and cultural understanding, and possible transportation savings. All to support the ConVal community and students</w:t>
      </w:r>
      <w:r w:rsidR="001816AC">
        <w:t xml:space="preserve">. </w:t>
      </w:r>
    </w:p>
    <w:p w14:paraId="29F34E55" w14:textId="4D994472" w:rsidR="006705A6" w:rsidRDefault="006705A6">
      <w:r>
        <w:t>The attendance at the 9 community meetings exceeded 4</w:t>
      </w:r>
      <w:r w:rsidR="00243189">
        <w:t>72</w:t>
      </w:r>
      <w:r w:rsidR="00F15CB6">
        <w:t>,</w:t>
      </w:r>
      <w:r>
        <w:t xml:space="preserve"> not counting Prismatic folks, ConVal School Board Members </w:t>
      </w:r>
      <w:r w:rsidR="005C08AC">
        <w:t>etc. Responses to the On-line Survey exceeded 1,5</w:t>
      </w:r>
      <w:r w:rsidR="00243189">
        <w:t>55</w:t>
      </w:r>
      <w:r w:rsidR="005C08AC">
        <w:t xml:space="preserve">. These are great figures and will be detailed in </w:t>
      </w:r>
      <w:r w:rsidR="0060626E">
        <w:t>a further</w:t>
      </w:r>
      <w:r w:rsidR="005C08AC">
        <w:t xml:space="preserve"> correspondence.</w:t>
      </w:r>
    </w:p>
    <w:p w14:paraId="62A97510" w14:textId="0334C1AC" w:rsidR="001816AC" w:rsidRDefault="001816AC">
      <w:r w:rsidRPr="001816AC">
        <w:t>ConVal supports 11 physically separate schools. 8 Elementary schools, 2 middle schools and 1 high school. Our school population has been on a steadily decreasing track with ConVal now having approx. 1993 students with a capacity of 3,530 students as of Nov. 2022. Our school capacity far exceeds our current enrollment and enrollment is not expected to significantly increase in the foreseeable future. The latest demographic projections suggest a very small growth in enrollments over the next decade.</w:t>
      </w:r>
    </w:p>
    <w:p w14:paraId="2EFF9AB9" w14:textId="73E563D7" w:rsidR="001816AC" w:rsidRDefault="005C08AC">
      <w:r>
        <w:t>T</w:t>
      </w:r>
      <w:r w:rsidR="001816AC" w:rsidRPr="001816AC">
        <w:t xml:space="preserve">he key to this process </w:t>
      </w:r>
      <w:r>
        <w:t>has been and continues to be</w:t>
      </w:r>
      <w:r w:rsidR="001816AC" w:rsidRPr="001816AC">
        <w:t xml:space="preserve"> community engagement</w:t>
      </w:r>
      <w:r w:rsidR="00AD57B8">
        <w:t xml:space="preserve"> and being open and transparent in our activities</w:t>
      </w:r>
      <w:r w:rsidR="001816AC" w:rsidRPr="001816AC">
        <w:t xml:space="preserve">. </w:t>
      </w:r>
    </w:p>
    <w:p w14:paraId="617A2A76" w14:textId="7AA8F29A" w:rsidR="005C08AC" w:rsidRDefault="005C08AC">
      <w:pPr>
        <w:rPr>
          <w:b/>
          <w:bCs/>
          <w:u w:val="single"/>
        </w:rPr>
      </w:pPr>
      <w:r>
        <w:t xml:space="preserve">With the analysis taking place on the opinions and input received from the individual town meetings and on-line survey we felt it better to continue with this analysis and </w:t>
      </w:r>
      <w:r w:rsidRPr="00224E54">
        <w:rPr>
          <w:b/>
          <w:bCs/>
          <w:u w:val="single"/>
        </w:rPr>
        <w:t xml:space="preserve">schedule the on-line forum and follow up On-line Survey for October 23 through October 27 inclusive. Details of both and upcoming activities are </w:t>
      </w:r>
      <w:r w:rsidR="009238CB" w:rsidRPr="00224E54">
        <w:rPr>
          <w:b/>
          <w:bCs/>
          <w:u w:val="single"/>
        </w:rPr>
        <w:t>below:</w:t>
      </w:r>
    </w:p>
    <w:p w14:paraId="630589B0" w14:textId="723C3D17" w:rsidR="00AD57B8" w:rsidRDefault="00674819" w:rsidP="00674819">
      <w:pPr>
        <w:pStyle w:val="ListParagraph"/>
        <w:numPr>
          <w:ilvl w:val="0"/>
          <w:numId w:val="3"/>
        </w:numPr>
        <w:rPr>
          <w:b/>
          <w:bCs/>
          <w:u w:val="single"/>
        </w:rPr>
      </w:pPr>
      <w:r>
        <w:rPr>
          <w:b/>
          <w:bCs/>
          <w:u w:val="single"/>
        </w:rPr>
        <w:t xml:space="preserve">On-line </w:t>
      </w:r>
      <w:r w:rsidR="00B93B03">
        <w:rPr>
          <w:b/>
          <w:bCs/>
          <w:u w:val="single"/>
        </w:rPr>
        <w:t>forum</w:t>
      </w:r>
    </w:p>
    <w:p w14:paraId="75511930" w14:textId="77777777" w:rsidR="00716392" w:rsidRDefault="00716392" w:rsidP="00716392">
      <w:pPr>
        <w:pStyle w:val="NormalWeb"/>
        <w:shd w:val="clear" w:color="auto" w:fill="FFFFFF"/>
        <w:spacing w:before="0" w:beforeAutospacing="0" w:after="220" w:afterAutospacing="0"/>
        <w:ind w:left="720"/>
      </w:pPr>
      <w:bookmarkStart w:id="0" w:name="_Hlk147949233"/>
      <w:r>
        <w:rPr>
          <w:rFonts w:ascii="Calibri" w:hAnsi="Calibri" w:cs="Calibri"/>
          <w:color w:val="000000"/>
          <w:sz w:val="22"/>
          <w:szCs w:val="22"/>
        </w:rPr>
        <w:t>Prismatic will launch an asynchronous, online, moderated forum for ConVal residents that will be available for a week. There will be 3 options within the forum:</w:t>
      </w:r>
    </w:p>
    <w:p w14:paraId="434037BB" w14:textId="77777777" w:rsidR="00716392" w:rsidRDefault="00716392" w:rsidP="00716392">
      <w:pPr>
        <w:pStyle w:val="NormalWeb"/>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Participants can ask questions of the consulting team. Prismatic will respond to questions within 48 hours.</w:t>
      </w:r>
    </w:p>
    <w:p w14:paraId="11A6CCFD" w14:textId="77777777" w:rsidR="00716392" w:rsidRDefault="00716392" w:rsidP="00716392">
      <w:pPr>
        <w:pStyle w:val="NormalWeb"/>
        <w:numPr>
          <w:ilvl w:val="0"/>
          <w:numId w:val="4"/>
        </w:numPr>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Participants will be provided with an overview of select district costs and asked to provide their thoughts.</w:t>
      </w:r>
    </w:p>
    <w:p w14:paraId="4712C766" w14:textId="77777777" w:rsidR="00716392" w:rsidRDefault="00716392" w:rsidP="00716392">
      <w:pPr>
        <w:pStyle w:val="NormalWeb"/>
        <w:numPr>
          <w:ilvl w:val="0"/>
          <w:numId w:val="4"/>
        </w:numPr>
        <w:shd w:val="clear" w:color="auto" w:fill="FFFFFF"/>
        <w:spacing w:before="0" w:beforeAutospacing="0" w:after="220" w:afterAutospacing="0"/>
        <w:textAlignment w:val="baseline"/>
        <w:rPr>
          <w:rFonts w:ascii="Calibri" w:hAnsi="Calibri" w:cs="Calibri"/>
          <w:color w:val="000000"/>
          <w:sz w:val="22"/>
          <w:szCs w:val="22"/>
        </w:rPr>
      </w:pPr>
      <w:r>
        <w:rPr>
          <w:rFonts w:ascii="Calibri" w:hAnsi="Calibri" w:cs="Calibri"/>
          <w:color w:val="000000"/>
          <w:sz w:val="22"/>
          <w:szCs w:val="22"/>
        </w:rPr>
        <w:t>Participants will be provided with an overview of recent student performance data and asked to provide their thoughts.</w:t>
      </w:r>
    </w:p>
    <w:p w14:paraId="36786474" w14:textId="5056B618" w:rsidR="00716392" w:rsidRDefault="00716392" w:rsidP="00716392">
      <w:pPr>
        <w:pStyle w:val="NormalWeb"/>
        <w:shd w:val="clear" w:color="auto" w:fill="FFFFFF"/>
        <w:spacing w:before="0" w:beforeAutospacing="0" w:after="0" w:afterAutospacing="0"/>
        <w:ind w:left="720"/>
      </w:pPr>
      <w:r>
        <w:rPr>
          <w:rFonts w:ascii="Calibri" w:hAnsi="Calibri" w:cs="Calibri"/>
          <w:color w:val="000000"/>
          <w:sz w:val="22"/>
          <w:szCs w:val="22"/>
        </w:rPr>
        <w:t>Participants will be able to view the comments of other participants and may choose to respond to them. Participants may choose to give their names, but it is not required. Inappropriate comments will be deleted. </w:t>
      </w:r>
    </w:p>
    <w:p w14:paraId="43B28C29" w14:textId="77777777" w:rsidR="00716392" w:rsidRDefault="00716392" w:rsidP="00716392">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 xml:space="preserve">The forum will be hosted in </w:t>
      </w:r>
      <w:proofErr w:type="spellStart"/>
      <w:r>
        <w:rPr>
          <w:rFonts w:ascii="Calibri" w:hAnsi="Calibri" w:cs="Calibri"/>
          <w:color w:val="000000"/>
          <w:sz w:val="22"/>
          <w:szCs w:val="22"/>
        </w:rPr>
        <w:t>IdeaFlip</w:t>
      </w:r>
      <w:proofErr w:type="spellEnd"/>
      <w:r>
        <w:rPr>
          <w:rFonts w:ascii="Calibri" w:hAnsi="Calibri" w:cs="Calibri"/>
          <w:color w:val="000000"/>
          <w:sz w:val="22"/>
          <w:szCs w:val="22"/>
        </w:rPr>
        <w:t xml:space="preserve"> and will look similar to post-</w:t>
      </w:r>
      <w:proofErr w:type="gramStart"/>
      <w:r>
        <w:rPr>
          <w:rFonts w:ascii="Calibri" w:hAnsi="Calibri" w:cs="Calibri"/>
          <w:color w:val="000000"/>
          <w:sz w:val="22"/>
          <w:szCs w:val="22"/>
        </w:rPr>
        <w:t>it</w:t>
      </w:r>
      <w:proofErr w:type="gramEnd"/>
      <w:r>
        <w:rPr>
          <w:rFonts w:ascii="Calibri" w:hAnsi="Calibri" w:cs="Calibri"/>
          <w:color w:val="000000"/>
          <w:sz w:val="22"/>
          <w:szCs w:val="22"/>
        </w:rPr>
        <w:t xml:space="preserve"> response activities of the Town Meetings</w:t>
      </w:r>
    </w:p>
    <w:p w14:paraId="35224C30" w14:textId="77777777" w:rsidR="00140959" w:rsidRDefault="00140959" w:rsidP="00716392">
      <w:pPr>
        <w:pStyle w:val="NormalWeb"/>
        <w:shd w:val="clear" w:color="auto" w:fill="FFFFFF"/>
        <w:spacing w:before="0" w:beforeAutospacing="0" w:after="0" w:afterAutospacing="0"/>
        <w:ind w:left="720"/>
        <w:rPr>
          <w:rFonts w:ascii="Calibri" w:hAnsi="Calibri" w:cs="Calibri"/>
          <w:color w:val="000000"/>
          <w:sz w:val="22"/>
          <w:szCs w:val="22"/>
        </w:rPr>
      </w:pPr>
    </w:p>
    <w:p w14:paraId="2719D6D7" w14:textId="18EAA4C8" w:rsidR="00140959" w:rsidRDefault="00140959" w:rsidP="00716392">
      <w:pPr>
        <w:pStyle w:val="NormalWeb"/>
        <w:shd w:val="clear" w:color="auto" w:fill="FFFFFF"/>
        <w:spacing w:before="0" w:beforeAutospacing="0" w:after="0" w:afterAutospacing="0"/>
        <w:ind w:left="720"/>
      </w:pPr>
      <w:r>
        <w:t>The link for this on-line forum will be sent next week.</w:t>
      </w:r>
    </w:p>
    <w:p w14:paraId="78BF0F1F" w14:textId="77777777" w:rsidR="00140959" w:rsidRDefault="00140959" w:rsidP="00716392">
      <w:pPr>
        <w:pStyle w:val="NormalWeb"/>
        <w:shd w:val="clear" w:color="auto" w:fill="FFFFFF"/>
        <w:spacing w:before="0" w:beforeAutospacing="0" w:after="0" w:afterAutospacing="0"/>
        <w:ind w:left="720"/>
      </w:pPr>
    </w:p>
    <w:p w14:paraId="09ED21B5" w14:textId="63515A4E" w:rsidR="00B93B03" w:rsidRDefault="00716392" w:rsidP="00B93B03">
      <w:pPr>
        <w:pStyle w:val="NoSpacing"/>
        <w:ind w:left="720"/>
      </w:pPr>
      <w:r>
        <w:rPr>
          <w:b/>
          <w:bCs/>
        </w:rPr>
        <w:t xml:space="preserve">The on-line forum </w:t>
      </w:r>
      <w:r w:rsidR="00B93B03" w:rsidRPr="00B93B03">
        <w:rPr>
          <w:b/>
          <w:bCs/>
        </w:rPr>
        <w:t>will be available for use 24 hours a day for the 5 days noted (October 23 thru October 27 inclusive)</w:t>
      </w:r>
      <w:r w:rsidR="00B93B03">
        <w:t>.</w:t>
      </w:r>
      <w:bookmarkEnd w:id="0"/>
    </w:p>
    <w:p w14:paraId="3D5BE3A7" w14:textId="7C134990" w:rsidR="004652D8" w:rsidRDefault="00140959" w:rsidP="00B93B03">
      <w:pPr>
        <w:pStyle w:val="NoSpacing"/>
        <w:ind w:left="720"/>
      </w:pPr>
      <w:r>
        <w:t>.</w:t>
      </w:r>
    </w:p>
    <w:p w14:paraId="7743AEE1" w14:textId="77777777" w:rsidR="004652D8" w:rsidRPr="00B93B03" w:rsidRDefault="004652D8" w:rsidP="00B93B03">
      <w:pPr>
        <w:pStyle w:val="NoSpacing"/>
        <w:ind w:left="720"/>
        <w:rPr>
          <w:b/>
          <w:bCs/>
          <w:u w:val="single"/>
        </w:rPr>
      </w:pPr>
    </w:p>
    <w:p w14:paraId="1A1A205F" w14:textId="537447B4" w:rsidR="00674819" w:rsidRDefault="004652D8" w:rsidP="00674819">
      <w:pPr>
        <w:pStyle w:val="ListParagraph"/>
        <w:numPr>
          <w:ilvl w:val="0"/>
          <w:numId w:val="3"/>
        </w:numPr>
        <w:rPr>
          <w:b/>
          <w:bCs/>
          <w:u w:val="single"/>
        </w:rPr>
      </w:pPr>
      <w:r>
        <w:rPr>
          <w:b/>
          <w:bCs/>
          <w:u w:val="single"/>
        </w:rPr>
        <w:t>Follow-up survey.</w:t>
      </w:r>
    </w:p>
    <w:p w14:paraId="1A15F642" w14:textId="77777777" w:rsidR="00140959" w:rsidRDefault="00726A53" w:rsidP="00726A53">
      <w:pPr>
        <w:pStyle w:val="NormalWeb"/>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t>Prismatic will launch a short, online, confidential follow-up survey that will provide participants with an overview of select district costs and recent student performance data, then ask for input. As both input opportunities will be focused on similar topics, community members may choose to only participate in one or they could choose to participate in both.</w:t>
      </w:r>
    </w:p>
    <w:p w14:paraId="0B81B352" w14:textId="77777777" w:rsidR="00140959" w:rsidRDefault="00140959" w:rsidP="00726A53">
      <w:pPr>
        <w:pStyle w:val="NormalWeb"/>
        <w:shd w:val="clear" w:color="auto" w:fill="FFFFFF"/>
        <w:spacing w:before="0" w:beforeAutospacing="0" w:after="0" w:afterAutospacing="0"/>
        <w:ind w:left="720"/>
        <w:rPr>
          <w:rFonts w:ascii="Calibri" w:hAnsi="Calibri" w:cs="Calibri"/>
          <w:color w:val="000000"/>
          <w:sz w:val="22"/>
          <w:szCs w:val="22"/>
        </w:rPr>
      </w:pPr>
    </w:p>
    <w:p w14:paraId="00A9CB63" w14:textId="4D6BB879" w:rsidR="00140959" w:rsidRDefault="00140959" w:rsidP="00726A53">
      <w:pPr>
        <w:pStyle w:val="NormalWeb"/>
        <w:shd w:val="clear" w:color="auto" w:fill="FFFFFF"/>
        <w:spacing w:before="0" w:beforeAutospacing="0" w:after="0" w:afterAutospacing="0"/>
        <w:ind w:left="720"/>
        <w:rPr>
          <w:rFonts w:ascii="Calibri" w:hAnsi="Calibri" w:cs="Calibri"/>
          <w:color w:val="000000"/>
          <w:sz w:val="22"/>
          <w:szCs w:val="22"/>
        </w:rPr>
      </w:pPr>
      <w:r>
        <w:t xml:space="preserve">The link for this follow-up survey will be sent next </w:t>
      </w:r>
      <w:proofErr w:type="gramStart"/>
      <w:r>
        <w:t>week</w:t>
      </w:r>
      <w:proofErr w:type="gramEnd"/>
    </w:p>
    <w:p w14:paraId="2A72A43E" w14:textId="77777777" w:rsidR="00140959" w:rsidRDefault="00140959" w:rsidP="00726A53">
      <w:pPr>
        <w:pStyle w:val="NormalWeb"/>
        <w:shd w:val="clear" w:color="auto" w:fill="FFFFFF"/>
        <w:spacing w:before="0" w:beforeAutospacing="0" w:after="0" w:afterAutospacing="0"/>
        <w:ind w:left="720"/>
        <w:rPr>
          <w:b/>
          <w:bCs/>
        </w:rPr>
      </w:pPr>
    </w:p>
    <w:p w14:paraId="56B69644" w14:textId="3890EA20" w:rsidR="004652D8" w:rsidRPr="004652D8" w:rsidRDefault="001D3A38" w:rsidP="00726A53">
      <w:pPr>
        <w:pStyle w:val="NormalWeb"/>
        <w:shd w:val="clear" w:color="auto" w:fill="FFFFFF"/>
        <w:spacing w:before="0" w:beforeAutospacing="0" w:after="0" w:afterAutospacing="0"/>
        <w:ind w:left="720"/>
      </w:pPr>
      <w:r w:rsidRPr="00B93B03">
        <w:rPr>
          <w:b/>
          <w:bCs/>
        </w:rPr>
        <w:t xml:space="preserve">The </w:t>
      </w:r>
      <w:r>
        <w:rPr>
          <w:b/>
          <w:bCs/>
        </w:rPr>
        <w:t>follow-up</w:t>
      </w:r>
      <w:r w:rsidRPr="00B93B03">
        <w:rPr>
          <w:b/>
          <w:bCs/>
        </w:rPr>
        <w:t xml:space="preserve"> </w:t>
      </w:r>
      <w:r>
        <w:rPr>
          <w:b/>
          <w:bCs/>
        </w:rPr>
        <w:t>Survey</w:t>
      </w:r>
      <w:r w:rsidRPr="00B93B03">
        <w:rPr>
          <w:b/>
          <w:bCs/>
        </w:rPr>
        <w:t xml:space="preserve"> will be available for use 24 hours a day for the 5 days noted (October 23 thru October 27 inclusive)</w:t>
      </w:r>
      <w:r>
        <w:t xml:space="preserve">. </w:t>
      </w:r>
      <w:r w:rsidR="004652D8">
        <w:t xml:space="preserve">  </w:t>
      </w:r>
    </w:p>
    <w:p w14:paraId="77B83C0D" w14:textId="77777777" w:rsidR="004652D8" w:rsidRPr="004652D8" w:rsidRDefault="004652D8" w:rsidP="004652D8">
      <w:pPr>
        <w:rPr>
          <w:b/>
          <w:bCs/>
          <w:u w:val="single"/>
        </w:rPr>
      </w:pPr>
    </w:p>
    <w:p w14:paraId="5B65DB89" w14:textId="5E808110" w:rsidR="00AD57B8" w:rsidRPr="00AD57B8" w:rsidRDefault="00AD57B8" w:rsidP="00AD57B8">
      <w:pPr>
        <w:pStyle w:val="ListParagraph"/>
        <w:numPr>
          <w:ilvl w:val="0"/>
          <w:numId w:val="2"/>
        </w:numPr>
        <w:rPr>
          <w:b/>
          <w:bCs/>
          <w:u w:val="single"/>
        </w:rPr>
      </w:pPr>
      <w:r w:rsidRPr="00AD57B8">
        <w:rPr>
          <w:b/>
          <w:bCs/>
          <w:u w:val="single"/>
        </w:rPr>
        <w:lastRenderedPageBreak/>
        <w:t xml:space="preserve">On-going analysis of input received from the individual </w:t>
      </w:r>
      <w:r>
        <w:rPr>
          <w:b/>
          <w:bCs/>
          <w:u w:val="single"/>
        </w:rPr>
        <w:t>town meetings</w:t>
      </w:r>
      <w:r w:rsidR="003F4761">
        <w:rPr>
          <w:b/>
          <w:bCs/>
          <w:u w:val="single"/>
        </w:rPr>
        <w:t>,</w:t>
      </w:r>
      <w:r>
        <w:rPr>
          <w:b/>
          <w:bCs/>
          <w:u w:val="single"/>
        </w:rPr>
        <w:t xml:space="preserve"> on-line survey</w:t>
      </w:r>
      <w:r w:rsidR="003F4761">
        <w:rPr>
          <w:b/>
          <w:bCs/>
          <w:u w:val="single"/>
        </w:rPr>
        <w:t xml:space="preserve">, on-line </w:t>
      </w:r>
      <w:proofErr w:type="gramStart"/>
      <w:r w:rsidR="003F4761">
        <w:rPr>
          <w:b/>
          <w:bCs/>
          <w:u w:val="single"/>
        </w:rPr>
        <w:t>forum</w:t>
      </w:r>
      <w:proofErr w:type="gramEnd"/>
      <w:r w:rsidR="003F4761">
        <w:rPr>
          <w:b/>
          <w:bCs/>
          <w:u w:val="single"/>
        </w:rPr>
        <w:t xml:space="preserve"> and follow-up survey</w:t>
      </w:r>
      <w:r>
        <w:rPr>
          <w:b/>
          <w:bCs/>
          <w:u w:val="single"/>
        </w:rPr>
        <w:t xml:space="preserve">. </w:t>
      </w:r>
    </w:p>
    <w:p w14:paraId="7D082703" w14:textId="14CAC96C" w:rsidR="003F4761" w:rsidRDefault="00AD57B8" w:rsidP="00AD57B8">
      <w:pPr>
        <w:ind w:left="720"/>
      </w:pPr>
      <w:r w:rsidRPr="00AD57B8">
        <w:t xml:space="preserve">This input analysis </w:t>
      </w:r>
      <w:r w:rsidR="00323170" w:rsidRPr="00AD57B8">
        <w:t>shows</w:t>
      </w:r>
      <w:r w:rsidRPr="00AD57B8">
        <w:t xml:space="preserve"> that there are many thoughts on the community’s collective minds on how to address this issue, as expected. </w:t>
      </w:r>
      <w:r w:rsidR="00323170">
        <w:t>W</w:t>
      </w:r>
      <w:r w:rsidRPr="00AD57B8">
        <w:t xml:space="preserve">e are in the process of summarizing this input into a </w:t>
      </w:r>
      <w:r w:rsidR="00323170" w:rsidRPr="00AD57B8">
        <w:t>cohesive</w:t>
      </w:r>
      <w:r w:rsidRPr="00AD57B8">
        <w:t xml:space="preserve"> form </w:t>
      </w:r>
      <w:r w:rsidR="00323170" w:rsidRPr="00AD57B8">
        <w:t>to present</w:t>
      </w:r>
      <w:r w:rsidRPr="00AD57B8">
        <w:t xml:space="preserve"> to you</w:t>
      </w:r>
      <w:r w:rsidR="00323170">
        <w:t xml:space="preserve"> and the community. With over 1,500 on-line survey responses and over 4</w:t>
      </w:r>
      <w:r w:rsidR="00243189">
        <w:t>72</w:t>
      </w:r>
      <w:r w:rsidR="00323170">
        <w:t xml:space="preserve"> community members attending the </w:t>
      </w:r>
      <w:r w:rsidR="002057CD">
        <w:t xml:space="preserve">individual town meetings it will take a while to complete. We expect that this part of the input analysis will be completed by the end of October. By that time the results of the scheduled </w:t>
      </w:r>
      <w:r w:rsidR="00BC7211">
        <w:t xml:space="preserve">On-line forum and follow-up survey will be in process with a scheduled completion date </w:t>
      </w:r>
      <w:r w:rsidR="00674819">
        <w:t xml:space="preserve">of </w:t>
      </w:r>
      <w:r w:rsidR="00BC7211">
        <w:t>community input being November 15. On November 15 we (Prismatic, ConVal School Board</w:t>
      </w:r>
      <w:r w:rsidR="008E46DA">
        <w:t>,</w:t>
      </w:r>
      <w:r w:rsidR="00BC7211">
        <w:t xml:space="preserve"> ConVal administration, staff etc.</w:t>
      </w:r>
      <w:r w:rsidR="003F4761">
        <w:t>)</w:t>
      </w:r>
      <w:r w:rsidR="00BC7211">
        <w:t xml:space="preserve"> will be holding a data analysis meeting (Data party) to make sure all are on the same page as relates to understanding the input received </w:t>
      </w:r>
      <w:r w:rsidR="003F4761">
        <w:t xml:space="preserve">and its completeness. </w:t>
      </w:r>
      <w:r w:rsidR="00674819">
        <w:t>We will also be providing input on areas that we feel need clarification and detail figures.</w:t>
      </w:r>
    </w:p>
    <w:p w14:paraId="625EC2EC" w14:textId="77777777" w:rsidR="00315589" w:rsidRDefault="003F4761" w:rsidP="00AD57B8">
      <w:pPr>
        <w:ind w:left="720"/>
      </w:pPr>
      <w:r>
        <w:t>The end of the data collection (input) phase is scheduled for a few days after November 15.</w:t>
      </w:r>
      <w:r w:rsidR="00BC7211">
        <w:t xml:space="preserve"> </w:t>
      </w:r>
      <w:proofErr w:type="gramStart"/>
      <w:r w:rsidR="00B97697">
        <w:t>Subsequent to</w:t>
      </w:r>
      <w:proofErr w:type="gramEnd"/>
      <w:r w:rsidR="00B97697">
        <w:t xml:space="preserve"> the completion of this phase we will be diligently working on formulating our recommended approach to this complex and far-reaching issue. </w:t>
      </w:r>
    </w:p>
    <w:p w14:paraId="16EF1DDB" w14:textId="47F16C67" w:rsidR="00315589" w:rsidRDefault="00315589" w:rsidP="00AD57B8">
      <w:pPr>
        <w:ind w:left="720"/>
      </w:pPr>
      <w:r>
        <w:t xml:space="preserve">We expect to have this project completed by </w:t>
      </w:r>
      <w:r w:rsidR="0065456E">
        <w:t>the middle of</w:t>
      </w:r>
      <w:r>
        <w:t xml:space="preserve"> December, in time for the community to review and </w:t>
      </w:r>
      <w:r w:rsidR="0065456E">
        <w:t xml:space="preserve">for </w:t>
      </w:r>
      <w:r>
        <w:t xml:space="preserve">placing a warrant article on the school ballot, if </w:t>
      </w:r>
      <w:r w:rsidR="00674819">
        <w:t>needed</w:t>
      </w:r>
      <w:r>
        <w:t>.</w:t>
      </w:r>
    </w:p>
    <w:p w14:paraId="7CD52CF3" w14:textId="77777777" w:rsidR="00315589" w:rsidRDefault="003F4761" w:rsidP="00AD57B8">
      <w:pPr>
        <w:ind w:left="720"/>
      </w:pPr>
      <w:r>
        <w:t>We will keep all informed as to the results of the data gathering and analysis phase.</w:t>
      </w:r>
      <w:r w:rsidR="00BC7211">
        <w:t xml:space="preserve">    </w:t>
      </w:r>
    </w:p>
    <w:p w14:paraId="07ECEDFD" w14:textId="77777777" w:rsidR="00315589" w:rsidRDefault="00315589" w:rsidP="00AD57B8">
      <w:pPr>
        <w:ind w:left="720"/>
      </w:pPr>
    </w:p>
    <w:p w14:paraId="30207A5B" w14:textId="77777777" w:rsidR="00315589" w:rsidRDefault="00315589" w:rsidP="0041429C">
      <w:pPr>
        <w:pStyle w:val="NoSpacing"/>
      </w:pPr>
      <w:r>
        <w:t>Alan Edelkind</w:t>
      </w:r>
    </w:p>
    <w:p w14:paraId="77A0CE7C" w14:textId="7A22894E" w:rsidR="00315589" w:rsidRDefault="00315589" w:rsidP="0041429C">
      <w:pPr>
        <w:pStyle w:val="NoSpacing"/>
      </w:pPr>
      <w:r>
        <w:t>ConVal School Board Representative – Dublin</w:t>
      </w:r>
    </w:p>
    <w:p w14:paraId="0EABD674" w14:textId="77777777" w:rsidR="0041429C" w:rsidRDefault="0041429C" w:rsidP="0041429C">
      <w:pPr>
        <w:pStyle w:val="NoSpacing"/>
      </w:pPr>
      <w:r>
        <w:t>ConVal School Board Vice-chair</w:t>
      </w:r>
    </w:p>
    <w:p w14:paraId="06B0373C" w14:textId="4936DC94" w:rsidR="00AD57B8" w:rsidRPr="00AD57B8" w:rsidRDefault="0041429C" w:rsidP="0041429C">
      <w:pPr>
        <w:pStyle w:val="NoSpacing"/>
      </w:pPr>
      <w:r>
        <w:t>Strategic Organization Committee-chair.</w:t>
      </w:r>
      <w:r w:rsidR="00BC7211">
        <w:t xml:space="preserve">                                                                                                                  </w:t>
      </w:r>
    </w:p>
    <w:sectPr w:rsidR="00AD57B8" w:rsidRPr="00AD57B8" w:rsidSect="00DF7CA2">
      <w:pgSz w:w="12240" w:h="15840"/>
      <w:pgMar w:top="360" w:right="360" w:bottom="821"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731"/>
    <w:multiLevelType w:val="hybridMultilevel"/>
    <w:tmpl w:val="E228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F19B0"/>
    <w:multiLevelType w:val="hybridMultilevel"/>
    <w:tmpl w:val="F09C4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51F92"/>
    <w:multiLevelType w:val="hybridMultilevel"/>
    <w:tmpl w:val="BD4CB5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20915"/>
    <w:multiLevelType w:val="multilevel"/>
    <w:tmpl w:val="209444A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683432793">
    <w:abstractNumId w:val="0"/>
  </w:num>
  <w:num w:numId="2" w16cid:durableId="617495030">
    <w:abstractNumId w:val="2"/>
  </w:num>
  <w:num w:numId="3" w16cid:durableId="338196981">
    <w:abstractNumId w:val="1"/>
  </w:num>
  <w:num w:numId="4" w16cid:durableId="340203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7CA2"/>
    <w:rsid w:val="00140959"/>
    <w:rsid w:val="001816AC"/>
    <w:rsid w:val="001D3A38"/>
    <w:rsid w:val="002057CD"/>
    <w:rsid w:val="00224E54"/>
    <w:rsid w:val="00243189"/>
    <w:rsid w:val="00315589"/>
    <w:rsid w:val="00323170"/>
    <w:rsid w:val="003A0241"/>
    <w:rsid w:val="003F4761"/>
    <w:rsid w:val="0041429C"/>
    <w:rsid w:val="004652D8"/>
    <w:rsid w:val="005C08AC"/>
    <w:rsid w:val="0060626E"/>
    <w:rsid w:val="0065456E"/>
    <w:rsid w:val="006705A6"/>
    <w:rsid w:val="00674819"/>
    <w:rsid w:val="00716392"/>
    <w:rsid w:val="00726A53"/>
    <w:rsid w:val="008E46DA"/>
    <w:rsid w:val="009238CB"/>
    <w:rsid w:val="00AD57B8"/>
    <w:rsid w:val="00B93B03"/>
    <w:rsid w:val="00B97697"/>
    <w:rsid w:val="00BC7211"/>
    <w:rsid w:val="00DF7CA2"/>
    <w:rsid w:val="00F1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4654"/>
  <w15:chartTrackingRefBased/>
  <w15:docId w15:val="{69267178-EC42-437F-A65F-5D1B9C23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7B8"/>
    <w:pPr>
      <w:ind w:left="720"/>
      <w:contextualSpacing/>
    </w:pPr>
  </w:style>
  <w:style w:type="paragraph" w:styleId="NoSpacing">
    <w:name w:val="No Spacing"/>
    <w:uiPriority w:val="1"/>
    <w:qFormat/>
    <w:rsid w:val="0041429C"/>
    <w:pPr>
      <w:spacing w:after="0" w:line="240" w:lineRule="auto"/>
    </w:pPr>
  </w:style>
  <w:style w:type="paragraph" w:styleId="NormalWeb">
    <w:name w:val="Normal (Web)"/>
    <w:basedOn w:val="Normal"/>
    <w:uiPriority w:val="99"/>
    <w:unhideWhenUsed/>
    <w:rsid w:val="00716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8987">
      <w:bodyDiv w:val="1"/>
      <w:marLeft w:val="0"/>
      <w:marRight w:val="0"/>
      <w:marTop w:val="0"/>
      <w:marBottom w:val="0"/>
      <w:divBdr>
        <w:top w:val="none" w:sz="0" w:space="0" w:color="auto"/>
        <w:left w:val="none" w:sz="0" w:space="0" w:color="auto"/>
        <w:bottom w:val="none" w:sz="0" w:space="0" w:color="auto"/>
        <w:right w:val="none" w:sz="0" w:space="0" w:color="auto"/>
      </w:divBdr>
    </w:div>
    <w:div w:id="20964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Edelkind</dc:creator>
  <cp:keywords/>
  <dc:description/>
  <cp:lastModifiedBy>Alan Edelkind</cp:lastModifiedBy>
  <cp:revision>8</cp:revision>
  <dcterms:created xsi:type="dcterms:W3CDTF">2023-10-10T22:01:00Z</dcterms:created>
  <dcterms:modified xsi:type="dcterms:W3CDTF">2023-10-12T17:15:00Z</dcterms:modified>
</cp:coreProperties>
</file>